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34" w:rsidRPr="00EB1718" w:rsidRDefault="00813934" w:rsidP="00D17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1718">
        <w:rPr>
          <w:b/>
          <w:sz w:val="28"/>
          <w:szCs w:val="28"/>
        </w:rPr>
        <w:t xml:space="preserve">Klub jógy </w:t>
      </w:r>
      <w:proofErr w:type="gramStart"/>
      <w:r w:rsidRPr="00EB1718">
        <w:rPr>
          <w:b/>
          <w:sz w:val="28"/>
          <w:szCs w:val="28"/>
        </w:rPr>
        <w:t>Ostrava, z</w:t>
      </w:r>
      <w:r w:rsidR="00FB54F1">
        <w:rPr>
          <w:b/>
          <w:sz w:val="28"/>
          <w:szCs w:val="28"/>
        </w:rPr>
        <w:t>.s.</w:t>
      </w:r>
      <w:proofErr w:type="gramEnd"/>
    </w:p>
    <w:p w:rsidR="00813934" w:rsidRPr="00EB1718" w:rsidRDefault="00980F8F" w:rsidP="00D17A3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Stanovy  spolku</w:t>
      </w:r>
      <w:proofErr w:type="gramEnd"/>
    </w:p>
    <w:p w:rsidR="00813934" w:rsidRPr="00EB1718" w:rsidRDefault="00813934" w:rsidP="00D17A30">
      <w:pPr>
        <w:jc w:val="center"/>
        <w:rPr>
          <w:rFonts w:ascii="Times New Roman" w:hAnsi="Times New Roman" w:cs="Times New Roman"/>
          <w:b/>
        </w:rPr>
      </w:pPr>
      <w:proofErr w:type="gramStart"/>
      <w:r w:rsidRPr="00EB1718">
        <w:rPr>
          <w:b/>
        </w:rPr>
        <w:t>Článek  I</w:t>
      </w:r>
      <w:r w:rsidR="00E11C08" w:rsidRPr="00EB1718">
        <w:rPr>
          <w:b/>
        </w:rPr>
        <w:t>.</w:t>
      </w:r>
      <w:proofErr w:type="gramEnd"/>
    </w:p>
    <w:p w:rsidR="00813934" w:rsidRPr="00FB54F1" w:rsidRDefault="00813934" w:rsidP="00FB54F1">
      <w:pPr>
        <w:jc w:val="center"/>
        <w:rPr>
          <w:b/>
        </w:rPr>
      </w:pPr>
      <w:r w:rsidRPr="00EB1718">
        <w:rPr>
          <w:b/>
        </w:rPr>
        <w:t>Název a  sídlo</w:t>
      </w:r>
      <w:r w:rsidR="00FB54F1">
        <w:rPr>
          <w:b/>
        </w:rPr>
        <w:t>:</w:t>
      </w:r>
      <w:r>
        <w:t>Klub jógy Ostrava, z.</w:t>
      </w:r>
      <w:r w:rsidR="000D15EA">
        <w:t xml:space="preserve"> </w:t>
      </w:r>
      <w:proofErr w:type="gramStart"/>
      <w:r w:rsidR="000D15EA">
        <w:t>s.</w:t>
      </w:r>
      <w:proofErr w:type="gramEnd"/>
      <w:r w:rsidR="000D15EA">
        <w:t xml:space="preserve"> má své sídlo  v Ostravě – </w:t>
      </w:r>
      <w:proofErr w:type="spellStart"/>
      <w:r w:rsidR="000D15EA">
        <w:t>Vý</w:t>
      </w:r>
      <w:r>
        <w:t>škovicích</w:t>
      </w:r>
      <w:proofErr w:type="spellEnd"/>
      <w:r>
        <w:t>, Kubalova  398/67</w:t>
      </w:r>
      <w:r>
        <w:rPr>
          <w:rFonts w:ascii="Times New Roman" w:hAnsi="Times New Roman" w:cs="Times New Roman"/>
        </w:rPr>
        <w:t>,</w:t>
      </w:r>
      <w:r w:rsidR="00240CDF">
        <w:t xml:space="preserve">PSČ </w:t>
      </w:r>
      <w:r>
        <w:t>700 30</w:t>
      </w:r>
    </w:p>
    <w:p w:rsidR="00813934" w:rsidRDefault="00813934" w:rsidP="00D17A30">
      <w:pPr>
        <w:jc w:val="center"/>
        <w:rPr>
          <w:rFonts w:ascii="Times New Roman" w:hAnsi="Times New Roman" w:cs="Times New Roman"/>
        </w:rPr>
      </w:pPr>
      <w:r>
        <w:t>IČO: 26597268</w:t>
      </w:r>
    </w:p>
    <w:p w:rsidR="00813934" w:rsidRPr="00EB1718" w:rsidRDefault="00813934" w:rsidP="00D17A30">
      <w:pPr>
        <w:jc w:val="center"/>
        <w:rPr>
          <w:rFonts w:ascii="Times New Roman" w:hAnsi="Times New Roman" w:cs="Times New Roman"/>
          <w:b/>
        </w:rPr>
      </w:pPr>
      <w:proofErr w:type="gramStart"/>
      <w:r w:rsidRPr="00EB1718">
        <w:rPr>
          <w:b/>
        </w:rPr>
        <w:t>Článek  II</w:t>
      </w:r>
      <w:proofErr w:type="gramEnd"/>
      <w:r w:rsidR="00E11C08" w:rsidRPr="00EB1718">
        <w:rPr>
          <w:b/>
        </w:rPr>
        <w:t>.</w:t>
      </w:r>
    </w:p>
    <w:p w:rsidR="00813934" w:rsidRPr="00EB1718" w:rsidRDefault="00813934" w:rsidP="00D17A30">
      <w:pPr>
        <w:jc w:val="center"/>
        <w:rPr>
          <w:b/>
        </w:rPr>
      </w:pPr>
      <w:r w:rsidRPr="00EB1718">
        <w:rPr>
          <w:b/>
        </w:rPr>
        <w:t>Účel spolku</w:t>
      </w:r>
    </w:p>
    <w:p w:rsidR="00813934" w:rsidRDefault="00813934" w:rsidP="006950DA">
      <w:r>
        <w:t xml:space="preserve">Spolek má </w:t>
      </w:r>
      <w:proofErr w:type="gramStart"/>
      <w:r>
        <w:t>charakter  sportovní</w:t>
      </w:r>
      <w:proofErr w:type="gramEnd"/>
      <w:r>
        <w:t xml:space="preserve"> organizace, účelem spolku  je vést své členy a os</w:t>
      </w:r>
      <w:r w:rsidR="00EB4F0C">
        <w:t>tatní  účastníky tělovýchovného procesu</w:t>
      </w:r>
      <w:r>
        <w:t xml:space="preserve"> ke zdravému způsobu života a zdravému životnímu stylu.</w:t>
      </w:r>
    </w:p>
    <w:p w:rsidR="00813934" w:rsidRPr="00EB1718" w:rsidRDefault="00813934" w:rsidP="00D17A30">
      <w:pPr>
        <w:jc w:val="center"/>
        <w:rPr>
          <w:b/>
        </w:rPr>
      </w:pPr>
      <w:proofErr w:type="gramStart"/>
      <w:r w:rsidRPr="00EB1718">
        <w:rPr>
          <w:b/>
        </w:rPr>
        <w:t>Článek  III</w:t>
      </w:r>
      <w:proofErr w:type="gramEnd"/>
      <w:r w:rsidR="00E11C08" w:rsidRPr="00EB1718">
        <w:rPr>
          <w:b/>
        </w:rPr>
        <w:t>.</w:t>
      </w:r>
    </w:p>
    <w:p w:rsidR="00813934" w:rsidRPr="00EB1718" w:rsidRDefault="00813934" w:rsidP="00D17A30">
      <w:pPr>
        <w:tabs>
          <w:tab w:val="left" w:pos="3240"/>
          <w:tab w:val="left" w:pos="3570"/>
        </w:tabs>
        <w:jc w:val="center"/>
        <w:rPr>
          <w:b/>
        </w:rPr>
      </w:pPr>
      <w:proofErr w:type="gramStart"/>
      <w:r w:rsidRPr="00EB1718">
        <w:rPr>
          <w:b/>
        </w:rPr>
        <w:t>Hlavní  činnost</w:t>
      </w:r>
      <w:proofErr w:type="gramEnd"/>
      <w:r w:rsidRPr="00EB1718">
        <w:rPr>
          <w:b/>
        </w:rPr>
        <w:t xml:space="preserve"> spolku</w:t>
      </w:r>
    </w:p>
    <w:p w:rsidR="00813934" w:rsidRDefault="00813934" w:rsidP="006950DA">
      <w:pPr>
        <w:jc w:val="both"/>
        <w:rPr>
          <w:rFonts w:ascii="Times New Roman" w:hAnsi="Times New Roman" w:cs="Times New Roman"/>
        </w:rPr>
      </w:pPr>
      <w:proofErr w:type="gramStart"/>
      <w:r>
        <w:t>Činnost  spolku</w:t>
      </w:r>
      <w:proofErr w:type="gramEnd"/>
      <w:r>
        <w:t xml:space="preserve"> směřuje  k</w:t>
      </w:r>
      <w:r w:rsidR="00426299">
        <w:t> </w:t>
      </w:r>
      <w:proofErr w:type="spellStart"/>
      <w:r>
        <w:t>naplněníúčelu</w:t>
      </w:r>
      <w:proofErr w:type="spellEnd"/>
      <w:r>
        <w:t xml:space="preserve">  uvedeného v článku  II.  Jsou to především  pravidelná  cvičení  jógy pro své </w:t>
      </w:r>
      <w:proofErr w:type="gramStart"/>
      <w:r>
        <w:t>členy  a pro</w:t>
      </w:r>
      <w:proofErr w:type="gramEnd"/>
      <w:r>
        <w:t xml:space="preserve"> veřejnost, jednorázové akce pro  všechny zájemce, přednášky  o zdravém způsobu  života.</w:t>
      </w:r>
    </w:p>
    <w:p w:rsidR="00813934" w:rsidRPr="001706FA" w:rsidRDefault="00813934" w:rsidP="00D17A30">
      <w:pPr>
        <w:jc w:val="center"/>
        <w:rPr>
          <w:b/>
        </w:rPr>
      </w:pPr>
      <w:proofErr w:type="gramStart"/>
      <w:r w:rsidRPr="001706FA">
        <w:rPr>
          <w:b/>
        </w:rPr>
        <w:t>Článek  IV</w:t>
      </w:r>
      <w:proofErr w:type="gramEnd"/>
      <w:r w:rsidR="00E11C08" w:rsidRPr="001706FA">
        <w:rPr>
          <w:b/>
        </w:rPr>
        <w:t>.</w:t>
      </w:r>
    </w:p>
    <w:p w:rsidR="00813934" w:rsidRPr="001706FA" w:rsidRDefault="00813934" w:rsidP="00D17A30">
      <w:pPr>
        <w:jc w:val="center"/>
        <w:rPr>
          <w:rFonts w:ascii="Times New Roman" w:hAnsi="Times New Roman" w:cs="Times New Roman"/>
          <w:b/>
        </w:rPr>
      </w:pPr>
      <w:proofErr w:type="gramStart"/>
      <w:r w:rsidRPr="001706FA">
        <w:rPr>
          <w:b/>
        </w:rPr>
        <w:t>Členství  ve</w:t>
      </w:r>
      <w:proofErr w:type="gramEnd"/>
      <w:r w:rsidRPr="001706FA">
        <w:rPr>
          <w:b/>
        </w:rPr>
        <w:t xml:space="preserve"> spolku</w:t>
      </w:r>
    </w:p>
    <w:p w:rsidR="00813934" w:rsidRDefault="00813934" w:rsidP="006950DA">
      <w:r>
        <w:t xml:space="preserve"> Členst</w:t>
      </w:r>
      <w:r w:rsidR="00426299">
        <w:t xml:space="preserve">ví vzniká na </w:t>
      </w:r>
      <w:proofErr w:type="gramStart"/>
      <w:r w:rsidR="00426299">
        <w:t>základě  písemné</w:t>
      </w:r>
      <w:proofErr w:type="gramEnd"/>
      <w:r w:rsidR="00426299">
        <w:t xml:space="preserve"> přihlášky </w:t>
      </w:r>
      <w:r w:rsidR="004A78AA">
        <w:t xml:space="preserve">a zaplacením členských  </w:t>
      </w:r>
      <w:r w:rsidR="00240CDF">
        <w:t>příspěvků</w:t>
      </w:r>
      <w:r>
        <w:t>, členství  zaniká</w:t>
      </w:r>
      <w:r w:rsidR="00426299">
        <w:t xml:space="preserve">  nezaplacením členských příspěvků</w:t>
      </w:r>
      <w:r>
        <w:t xml:space="preserve">. Každý člen má právo </w:t>
      </w:r>
      <w:r w:rsidR="00426299">
        <w:t xml:space="preserve">navštěvovat </w:t>
      </w:r>
      <w:proofErr w:type="gramStart"/>
      <w:r w:rsidR="00426299">
        <w:t xml:space="preserve">cvičení </w:t>
      </w:r>
      <w:r w:rsidR="004A78AA">
        <w:t>,</w:t>
      </w:r>
      <w:r w:rsidR="00426299">
        <w:t xml:space="preserve"> které</w:t>
      </w:r>
      <w:proofErr w:type="gramEnd"/>
      <w:r w:rsidR="00426299">
        <w:t xml:space="preserve"> si zvolil</w:t>
      </w:r>
      <w:r>
        <w:t>, podílet se na  činnosti spolku. Povinnosti každého člena je platit</w:t>
      </w:r>
      <w:r w:rsidR="00426299">
        <w:t xml:space="preserve"> členské</w:t>
      </w:r>
      <w:r>
        <w:t xml:space="preserve"> příspěvky, z</w:t>
      </w:r>
      <w:r w:rsidR="00426299">
        <w:t xml:space="preserve">účastňovat </w:t>
      </w:r>
      <w:proofErr w:type="gramStart"/>
      <w:r w:rsidR="00426299">
        <w:t>se   akci</w:t>
      </w:r>
      <w:proofErr w:type="gramEnd"/>
      <w:r w:rsidR="00426299">
        <w:t xml:space="preserve"> pořádaných klubem  a</w:t>
      </w:r>
      <w:r>
        <w:t xml:space="preserve"> dodržovat stanovy.</w:t>
      </w:r>
    </w:p>
    <w:p w:rsidR="00E11C08" w:rsidRPr="001706FA" w:rsidRDefault="00E11C08" w:rsidP="00D17A30">
      <w:pPr>
        <w:jc w:val="center"/>
        <w:rPr>
          <w:b/>
        </w:rPr>
      </w:pPr>
      <w:proofErr w:type="gramStart"/>
      <w:r w:rsidRPr="001706FA">
        <w:rPr>
          <w:b/>
        </w:rPr>
        <w:t>Článek  V.</w:t>
      </w:r>
      <w:proofErr w:type="gramEnd"/>
    </w:p>
    <w:p w:rsidR="00E11C08" w:rsidRPr="001706FA" w:rsidRDefault="00E11C08" w:rsidP="00D17A30">
      <w:pPr>
        <w:tabs>
          <w:tab w:val="left" w:pos="2175"/>
        </w:tabs>
        <w:jc w:val="center"/>
        <w:rPr>
          <w:b/>
        </w:rPr>
      </w:pPr>
      <w:r w:rsidRPr="001706FA">
        <w:rPr>
          <w:b/>
        </w:rPr>
        <w:t>Placení členských příspěvku</w:t>
      </w:r>
    </w:p>
    <w:p w:rsidR="00E11C08" w:rsidRDefault="00E11C08" w:rsidP="006950DA">
      <w:pPr>
        <w:tabs>
          <w:tab w:val="left" w:pos="2175"/>
        </w:tabs>
      </w:pPr>
      <w:r>
        <w:t xml:space="preserve">Členské příspěvky se </w:t>
      </w:r>
      <w:proofErr w:type="gramStart"/>
      <w:r>
        <w:t>platí  jednorázově</w:t>
      </w:r>
      <w:proofErr w:type="gramEnd"/>
      <w:r>
        <w:t xml:space="preserve"> 1 ročně  a výše se  stanoví  podle nákladů jednotlivých oddílů</w:t>
      </w:r>
    </w:p>
    <w:p w:rsidR="00813934" w:rsidRPr="00FB54F1" w:rsidRDefault="005A3502" w:rsidP="00FB54F1">
      <w:pPr>
        <w:ind w:left="2124" w:firstLine="708"/>
      </w:pPr>
      <w:r>
        <w:rPr>
          <w:b/>
        </w:rPr>
        <w:t xml:space="preserve">                                  </w:t>
      </w:r>
      <w:r w:rsidR="00813934" w:rsidRPr="00EB1718">
        <w:rPr>
          <w:b/>
        </w:rPr>
        <w:t>Článek   V</w:t>
      </w:r>
      <w:r w:rsidR="00931B8F" w:rsidRPr="00EB1718">
        <w:rPr>
          <w:b/>
        </w:rPr>
        <w:t>I</w:t>
      </w:r>
      <w:r w:rsidR="00E11C08" w:rsidRPr="00EB1718">
        <w:rPr>
          <w:b/>
        </w:rPr>
        <w:t>.</w:t>
      </w:r>
    </w:p>
    <w:p w:rsidR="00813934" w:rsidRDefault="00813934" w:rsidP="00D17A30">
      <w:pPr>
        <w:jc w:val="center"/>
        <w:rPr>
          <w:b/>
        </w:rPr>
      </w:pPr>
      <w:r w:rsidRPr="00EB1718">
        <w:rPr>
          <w:b/>
        </w:rPr>
        <w:t>Orgány spolku</w:t>
      </w:r>
    </w:p>
    <w:p w:rsidR="00240CDF" w:rsidRPr="00240CDF" w:rsidRDefault="00240CDF" w:rsidP="00240CDF">
      <w:pPr>
        <w:jc w:val="both"/>
      </w:pPr>
      <w:r w:rsidRPr="00240CDF">
        <w:t>Strukturu spolku tvoří: valná hromada, výkonný výbor a předseda spolku.</w:t>
      </w:r>
    </w:p>
    <w:p w:rsidR="00813934" w:rsidRDefault="00240CDF" w:rsidP="00240CDF">
      <w:pPr>
        <w:jc w:val="both"/>
      </w:pPr>
      <w:r>
        <w:t xml:space="preserve">1. </w:t>
      </w:r>
      <w:r w:rsidR="00564ED5">
        <w:t xml:space="preserve">Nejvyšším  orgánem  spolku je </w:t>
      </w:r>
      <w:proofErr w:type="spellStart"/>
      <w:r w:rsidR="00564ED5">
        <w:t>valnáhromada</w:t>
      </w:r>
      <w:proofErr w:type="spellEnd"/>
      <w:r w:rsidR="00564ED5">
        <w:t>,</w:t>
      </w:r>
      <w:r w:rsidR="00426299">
        <w:t xml:space="preserve">skládá </w:t>
      </w:r>
      <w:proofErr w:type="gramStart"/>
      <w:r w:rsidR="00426299">
        <w:t>se  z</w:t>
      </w:r>
      <w:r>
        <w:t> cvičitelů</w:t>
      </w:r>
      <w:proofErr w:type="gramEnd"/>
      <w:r>
        <w:t xml:space="preserve"> jednotlivých oddílů, kteří   zastupují</w:t>
      </w:r>
      <w:r w:rsidR="00426299">
        <w:t xml:space="preserve">  své   cvičence</w:t>
      </w:r>
      <w:r w:rsidR="008A4534">
        <w:t xml:space="preserve">.  </w:t>
      </w:r>
      <w:r w:rsidR="00564ED5">
        <w:t xml:space="preserve"> Valná hromada</w:t>
      </w:r>
      <w:r w:rsidR="00813934">
        <w:t xml:space="preserve"> </w:t>
      </w:r>
      <w:proofErr w:type="gramStart"/>
      <w:r w:rsidR="00813934">
        <w:t>schvaluje  stanovy</w:t>
      </w:r>
      <w:proofErr w:type="gramEnd"/>
      <w:r w:rsidR="00813934">
        <w:t xml:space="preserve"> spolku, volí </w:t>
      </w:r>
      <w:r w:rsidR="004A78AA">
        <w:t>statutární</w:t>
      </w:r>
      <w:r>
        <w:t xml:space="preserve"> orgán, </w:t>
      </w:r>
      <w:r w:rsidR="00813934">
        <w:t>výkonný výbor  spolku, rozhoduje o zániku spolku.</w:t>
      </w:r>
      <w:r w:rsidR="00564ED5">
        <w:t xml:space="preserve"> Valná hromada</w:t>
      </w:r>
      <w:r>
        <w:t xml:space="preserve"> </w:t>
      </w:r>
      <w:proofErr w:type="gramStart"/>
      <w:r>
        <w:t>je  usnášení</w:t>
      </w:r>
      <w:proofErr w:type="gramEnd"/>
      <w:r>
        <w:t xml:space="preserve"> </w:t>
      </w:r>
      <w:r w:rsidR="00813934">
        <w:t>schopná, je- li přítomná  nadpoloviční  většina všech členů</w:t>
      </w:r>
      <w:r>
        <w:t xml:space="preserve">. </w:t>
      </w:r>
      <w:r w:rsidR="00813934">
        <w:t xml:space="preserve">V případě, že půl hodiny po plánovaném zahájení  není  přítomna </w:t>
      </w:r>
      <w:proofErr w:type="gramStart"/>
      <w:r w:rsidR="00813934">
        <w:t>nadpoloviční  většina</w:t>
      </w:r>
      <w:proofErr w:type="gramEnd"/>
      <w:r w:rsidR="00813934">
        <w:t xml:space="preserve">, je </w:t>
      </w:r>
      <w:r w:rsidR="00564ED5">
        <w:t xml:space="preserve"> valná hromada</w:t>
      </w:r>
      <w:r w:rsidR="00813934">
        <w:t xml:space="preserve"> usnášení  schopná v</w:t>
      </w:r>
      <w:r w:rsidR="001D1834">
        <w:t> </w:t>
      </w:r>
      <w:r w:rsidR="00813934">
        <w:t>počtu  přítomných</w:t>
      </w:r>
      <w:r w:rsidR="00564ED5">
        <w:t>. Valná hromada</w:t>
      </w:r>
      <w:r w:rsidR="00813934">
        <w:t xml:space="preserve"> rozhoduje </w:t>
      </w:r>
      <w:proofErr w:type="gramStart"/>
      <w:r w:rsidR="00813934">
        <w:t>nadpoloviční  většinou</w:t>
      </w:r>
      <w:proofErr w:type="gramEnd"/>
      <w:r w:rsidR="00813934">
        <w:t xml:space="preserve"> přítomných členů.</w:t>
      </w:r>
    </w:p>
    <w:p w:rsidR="00240CDF" w:rsidRDefault="00240CDF" w:rsidP="00240CDF">
      <w:pPr>
        <w:jc w:val="both"/>
      </w:pPr>
      <w:r>
        <w:t>Valnou hromadu svolává předseda spolku nejméně jedenkrát do roka. Termín, místo konání a program valné hromady je nutno oznámit elekt</w:t>
      </w:r>
      <w:r w:rsidR="003F36D4">
        <w:t>ronickou pozvánkou</w:t>
      </w:r>
      <w:r>
        <w:t xml:space="preserve"> </w:t>
      </w:r>
      <w:proofErr w:type="spellStart"/>
      <w:r>
        <w:t>pozvánkou</w:t>
      </w:r>
      <w:proofErr w:type="spellEnd"/>
      <w:r>
        <w:t xml:space="preserve"> nejméně 15 dní předem. O průběhu valné hromady musí být pořízen zápis.</w:t>
      </w:r>
    </w:p>
    <w:p w:rsidR="00813934" w:rsidRDefault="00240CDF" w:rsidP="001025B0">
      <w:pPr>
        <w:jc w:val="both"/>
      </w:pPr>
      <w:r>
        <w:t xml:space="preserve">2. </w:t>
      </w:r>
      <w:r w:rsidR="00813934">
        <w:t>Výkonný výbor je tvořen předsedou,  místopředsedou  a hospodářem, je řídícím org</w:t>
      </w:r>
      <w:r w:rsidR="001D1834">
        <w:t xml:space="preserve">ánem spolku, </w:t>
      </w:r>
      <w:proofErr w:type="gramStart"/>
      <w:r w:rsidR="001D1834">
        <w:t>zajišťuje  činnost</w:t>
      </w:r>
      <w:proofErr w:type="gramEnd"/>
      <w:r w:rsidR="001D1834">
        <w:t xml:space="preserve"> </w:t>
      </w:r>
      <w:r w:rsidR="00813934">
        <w:t xml:space="preserve">spolku. Vedením </w:t>
      </w:r>
      <w:proofErr w:type="gramStart"/>
      <w:r w:rsidR="00813934">
        <w:t>organizace  spolk</w:t>
      </w:r>
      <w:r w:rsidR="001025B0">
        <w:t>u</w:t>
      </w:r>
      <w:proofErr w:type="gramEnd"/>
      <w:r w:rsidR="001025B0">
        <w:t xml:space="preserve"> je pověřen předseda. Předseda spolku je předsedou výkonného výboru. </w:t>
      </w:r>
      <w:r w:rsidR="00E11C08">
        <w:t>Výkonný v</w:t>
      </w:r>
      <w:r w:rsidR="00813934">
        <w:t xml:space="preserve">ýbor je </w:t>
      </w:r>
      <w:r w:rsidR="001025B0">
        <w:t xml:space="preserve">volen valnou hromadou </w:t>
      </w:r>
      <w:r w:rsidR="004A78AA">
        <w:t xml:space="preserve">na </w:t>
      </w:r>
      <w:proofErr w:type="gramStart"/>
      <w:r w:rsidR="004A78AA">
        <w:t>dobu  4</w:t>
      </w:r>
      <w:r w:rsidR="00813934">
        <w:t xml:space="preserve"> let</w:t>
      </w:r>
      <w:proofErr w:type="gramEnd"/>
      <w:r w:rsidR="00813934">
        <w:t>.</w:t>
      </w:r>
    </w:p>
    <w:p w:rsidR="001025B0" w:rsidRPr="001025B0" w:rsidRDefault="001025B0" w:rsidP="001025B0">
      <w:r>
        <w:lastRenderedPageBreak/>
        <w:t>3. Předseda spolku je individuá</w:t>
      </w:r>
      <w:r w:rsidR="00CB2628">
        <w:t>l</w:t>
      </w:r>
      <w:r w:rsidR="003F36D4">
        <w:t xml:space="preserve">ním statutárním orgánem spolku, je volen valnou hromadou na dobu 4 let. </w:t>
      </w:r>
      <w:r w:rsidR="00CB2628">
        <w:t xml:space="preserve">Předseda jedná za spolek samostatně. </w:t>
      </w:r>
    </w:p>
    <w:p w:rsidR="0005190F" w:rsidRPr="00FB54F1" w:rsidRDefault="00FB54F1" w:rsidP="0005190F">
      <w:pPr>
        <w:tabs>
          <w:tab w:val="left" w:pos="4086"/>
        </w:tabs>
        <w:jc w:val="both"/>
      </w:pPr>
      <w:r>
        <w:rPr>
          <w:b/>
        </w:rPr>
        <w:tab/>
      </w:r>
      <w:r w:rsidR="001025B0">
        <w:rPr>
          <w:b/>
        </w:rPr>
        <w:t xml:space="preserve">   </w:t>
      </w:r>
      <w:proofErr w:type="gramStart"/>
      <w:r w:rsidR="001025B0">
        <w:rPr>
          <w:b/>
        </w:rPr>
        <w:t>Článek  V</w:t>
      </w:r>
      <w:r w:rsidR="0005190F" w:rsidRPr="0005190F">
        <w:rPr>
          <w:b/>
        </w:rPr>
        <w:t>I</w:t>
      </w:r>
      <w:r w:rsidR="0005190F">
        <w:rPr>
          <w:b/>
        </w:rPr>
        <w:t>I</w:t>
      </w:r>
      <w:proofErr w:type="gramEnd"/>
      <w:r w:rsidR="0005190F">
        <w:rPr>
          <w:b/>
        </w:rPr>
        <w:t>.</w:t>
      </w:r>
    </w:p>
    <w:p w:rsidR="0005190F" w:rsidRPr="00FB54F1" w:rsidRDefault="0005190F" w:rsidP="0005190F">
      <w:pPr>
        <w:tabs>
          <w:tab w:val="left" w:pos="4086"/>
        </w:tabs>
        <w:jc w:val="both"/>
        <w:rPr>
          <w:b/>
        </w:rPr>
      </w:pPr>
      <w:r>
        <w:tab/>
      </w:r>
      <w:r w:rsidR="005A3502">
        <w:t xml:space="preserve">     </w:t>
      </w:r>
      <w:r w:rsidRPr="0005190F">
        <w:rPr>
          <w:b/>
          <w:sz w:val="24"/>
          <w:szCs w:val="24"/>
        </w:rPr>
        <w:t>Oddíly</w:t>
      </w:r>
    </w:p>
    <w:p w:rsidR="001025B0" w:rsidRPr="001025B0" w:rsidRDefault="0005190F" w:rsidP="001025B0">
      <w:pPr>
        <w:jc w:val="both"/>
      </w:pPr>
      <w:r w:rsidRPr="00FB54F1">
        <w:t xml:space="preserve">Oddíl je základním organizačním článkem </w:t>
      </w:r>
      <w:proofErr w:type="spellStart"/>
      <w:r w:rsidRPr="00FB54F1">
        <w:t>KJO</w:t>
      </w:r>
      <w:r w:rsidR="00FB54F1">
        <w:t>.Oddí</w:t>
      </w:r>
      <w:r w:rsidRPr="00FB54F1">
        <w:t>l</w:t>
      </w:r>
      <w:proofErr w:type="spellEnd"/>
      <w:r w:rsidRPr="00FB54F1">
        <w:t xml:space="preserve"> je zřizován jednotlivými cvičiteli za účelem cvičení jógy, podle věku cvičenců  a řídí </w:t>
      </w:r>
      <w:r w:rsidR="001025B0">
        <w:t xml:space="preserve">se vlastními vnitřními </w:t>
      </w:r>
      <w:proofErr w:type="gramStart"/>
      <w:r w:rsidR="001025B0">
        <w:t>pravidly</w:t>
      </w:r>
      <w:r w:rsidR="00FB54F1">
        <w:t>.</w:t>
      </w:r>
      <w:r w:rsidRPr="00FB54F1">
        <w:t>Členové</w:t>
      </w:r>
      <w:proofErr w:type="gramEnd"/>
      <w:r w:rsidRPr="00FB54F1">
        <w:t xml:space="preserve"> je</w:t>
      </w:r>
      <w:r w:rsidR="001025B0">
        <w:t>dnotlivých oddílů jsou evidováni</w:t>
      </w:r>
      <w:r w:rsidRPr="00FB54F1">
        <w:t xml:space="preserve"> formou </w:t>
      </w:r>
      <w:r w:rsidR="001025B0">
        <w:t>přihlášky</w:t>
      </w:r>
      <w:r w:rsidRPr="00FB54F1">
        <w:t xml:space="preserve"> u svých cvičitelů a </w:t>
      </w:r>
      <w:r w:rsidR="00FB54F1" w:rsidRPr="00FB54F1">
        <w:t xml:space="preserve"> v</w:t>
      </w:r>
      <w:r w:rsidR="001025B0">
        <w:t>alných hromad  se  nezúčastňují</w:t>
      </w:r>
      <w:r w:rsidR="00FB54F1" w:rsidRPr="00FB54F1">
        <w:t>.</w:t>
      </w:r>
      <w:r w:rsidRPr="00FB54F1">
        <w:t>Cvičenci za</w:t>
      </w:r>
      <w:r w:rsidR="00FB54F1" w:rsidRPr="00FB54F1">
        <w:t xml:space="preserve"> kurz hradí členské příspěvky </w:t>
      </w:r>
      <w:r w:rsidR="001025B0">
        <w:t>cvičitelům</w:t>
      </w:r>
      <w:r w:rsidRPr="00FB54F1">
        <w:t xml:space="preserve"> a cvičitelé provádí vyúčto</w:t>
      </w:r>
      <w:r w:rsidR="001025B0">
        <w:t>vání a předkládají je hospodáři</w:t>
      </w:r>
      <w:r w:rsidRPr="00FB54F1">
        <w:t xml:space="preserve"> KJO</w:t>
      </w:r>
      <w:r w:rsidRPr="00D27D5B">
        <w:t xml:space="preserve">. </w:t>
      </w:r>
      <w:r w:rsidR="00D27D5B" w:rsidRPr="00D27D5B">
        <w:t xml:space="preserve">KJO  sdružuje i oddíly, které jsou zřízeny </w:t>
      </w:r>
      <w:r w:rsidR="00D27D5B">
        <w:t xml:space="preserve">u jiných </w:t>
      </w:r>
      <w:proofErr w:type="gramStart"/>
      <w:r w:rsidR="00D27D5B">
        <w:t>inst</w:t>
      </w:r>
      <w:r w:rsidR="001025B0">
        <w:t>itucí a  cvičenci</w:t>
      </w:r>
      <w:proofErr w:type="gramEnd"/>
      <w:r w:rsidR="001025B0">
        <w:t xml:space="preserve">  jsou zařazeni</w:t>
      </w:r>
      <w:r w:rsidR="00D27D5B">
        <w:t xml:space="preserve"> v seznamu členů pr</w:t>
      </w:r>
      <w:r w:rsidR="001025B0">
        <w:t>o potřebu Českého svazu jógy a ČUS.</w:t>
      </w:r>
      <w:r w:rsidR="009027DE">
        <w:t xml:space="preserve"> Cvičitelé nesou plnou právní </w:t>
      </w:r>
      <w:proofErr w:type="gramStart"/>
      <w:r w:rsidR="009027DE">
        <w:t>zodpovědnost  za</w:t>
      </w:r>
      <w:proofErr w:type="gramEnd"/>
      <w:r w:rsidR="009027DE">
        <w:t xml:space="preserve"> správné uzavírání smluv a</w:t>
      </w:r>
      <w:r w:rsidR="001025B0">
        <w:t xml:space="preserve"> výběr členských příspěvků</w:t>
      </w:r>
      <w:r w:rsidR="009027DE">
        <w:t>.</w:t>
      </w:r>
    </w:p>
    <w:p w:rsidR="00813934" w:rsidRPr="00D17A30" w:rsidRDefault="001025B0" w:rsidP="00D17A30">
      <w:pPr>
        <w:jc w:val="center"/>
        <w:rPr>
          <w:rFonts w:ascii="Times New Roman" w:hAnsi="Times New Roman" w:cs="Times New Roman"/>
          <w:b/>
        </w:rPr>
      </w:pPr>
      <w:r>
        <w:rPr>
          <w:b/>
        </w:rPr>
        <w:t>Článek VIII</w:t>
      </w:r>
      <w:r w:rsidR="00E11C08" w:rsidRPr="00D17A30">
        <w:rPr>
          <w:b/>
        </w:rPr>
        <w:t>.</w:t>
      </w:r>
    </w:p>
    <w:p w:rsidR="00813934" w:rsidRPr="00D17A30" w:rsidRDefault="00813934" w:rsidP="00D17A30">
      <w:pPr>
        <w:jc w:val="center"/>
        <w:rPr>
          <w:rFonts w:ascii="Times New Roman" w:hAnsi="Times New Roman" w:cs="Times New Roman"/>
          <w:b/>
        </w:rPr>
      </w:pPr>
      <w:r w:rsidRPr="00D17A30">
        <w:rPr>
          <w:b/>
        </w:rPr>
        <w:t>Majetek a hospodaření</w:t>
      </w:r>
    </w:p>
    <w:p w:rsidR="00813934" w:rsidRDefault="00813934" w:rsidP="006950DA">
      <w:pPr>
        <w:jc w:val="center"/>
        <w:rPr>
          <w:rFonts w:ascii="Times New Roman" w:hAnsi="Times New Roman" w:cs="Times New Roman"/>
        </w:rPr>
      </w:pPr>
      <w:r>
        <w:t xml:space="preserve">Zdrojem majetku </w:t>
      </w:r>
      <w:proofErr w:type="gramStart"/>
      <w:r>
        <w:t>jsou:  členské</w:t>
      </w:r>
      <w:proofErr w:type="gramEnd"/>
      <w:r>
        <w:t xml:space="preserve"> příspěvky,</w:t>
      </w:r>
      <w:r w:rsidR="00105153">
        <w:t xml:space="preserve"> dotace  od  zastřešujících </w:t>
      </w:r>
      <w:r>
        <w:t xml:space="preserve"> orgánů, dary</w:t>
      </w:r>
      <w:r>
        <w:rPr>
          <w:rFonts w:ascii="Times New Roman" w:hAnsi="Times New Roman" w:cs="Times New Roman"/>
        </w:rPr>
        <w:t>.</w:t>
      </w:r>
    </w:p>
    <w:p w:rsidR="00813934" w:rsidRPr="00D17A30" w:rsidRDefault="005A3502" w:rsidP="00D17A30">
      <w:pPr>
        <w:ind w:left="2124" w:firstLine="708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</w:t>
      </w:r>
      <w:r w:rsidR="00FB54F1">
        <w:rPr>
          <w:b/>
        </w:rPr>
        <w:t xml:space="preserve">Článek </w:t>
      </w:r>
      <w:r w:rsidR="001025B0">
        <w:rPr>
          <w:b/>
        </w:rPr>
        <w:t>I</w:t>
      </w:r>
      <w:r w:rsidR="00E11C08" w:rsidRPr="00D17A30">
        <w:rPr>
          <w:b/>
        </w:rPr>
        <w:t>X.</w:t>
      </w:r>
    </w:p>
    <w:p w:rsidR="00813934" w:rsidRPr="00D17A30" w:rsidRDefault="001025B0" w:rsidP="00D17A30">
      <w:pPr>
        <w:jc w:val="center"/>
        <w:rPr>
          <w:b/>
        </w:rPr>
      </w:pPr>
      <w:r>
        <w:rPr>
          <w:b/>
        </w:rPr>
        <w:t xml:space="preserve">Způsob </w:t>
      </w:r>
      <w:r w:rsidR="00813934" w:rsidRPr="00D17A30">
        <w:rPr>
          <w:b/>
        </w:rPr>
        <w:t>majetkového vypořádání při zániku spolku</w:t>
      </w:r>
    </w:p>
    <w:p w:rsidR="006950DA" w:rsidRDefault="00813934" w:rsidP="006950DA">
      <w:pPr>
        <w:jc w:val="center"/>
        <w:rPr>
          <w:b/>
        </w:rPr>
      </w:pPr>
      <w:r>
        <w:t>V případě zániku spo</w:t>
      </w:r>
      <w:r w:rsidR="001025B0">
        <w:t>lku je jeho likvidační zůstatek</w:t>
      </w:r>
      <w:r>
        <w:t xml:space="preserve"> rozdělen mezi členy spolku.</w:t>
      </w:r>
    </w:p>
    <w:p w:rsidR="001025B0" w:rsidRPr="006950DA" w:rsidRDefault="006950DA" w:rsidP="006950DA">
      <w:pPr>
        <w:pStyle w:val="Bezmezer"/>
        <w:jc w:val="center"/>
        <w:rPr>
          <w:b/>
        </w:rPr>
      </w:pPr>
      <w:r w:rsidRPr="006950DA">
        <w:rPr>
          <w:b/>
        </w:rPr>
        <w:t>Článek X.</w:t>
      </w:r>
    </w:p>
    <w:p w:rsidR="00D17A30" w:rsidRDefault="00D17A30" w:rsidP="006950DA">
      <w:pPr>
        <w:pStyle w:val="Bezmezer"/>
        <w:jc w:val="center"/>
        <w:rPr>
          <w:b/>
        </w:rPr>
      </w:pPr>
      <w:r w:rsidRPr="006950DA">
        <w:rPr>
          <w:b/>
        </w:rPr>
        <w:t>Ostatní ujednání</w:t>
      </w:r>
    </w:p>
    <w:p w:rsidR="006950DA" w:rsidRPr="006950DA" w:rsidRDefault="006950DA" w:rsidP="006950DA">
      <w:pPr>
        <w:pStyle w:val="Bezmezer"/>
        <w:jc w:val="center"/>
        <w:rPr>
          <w:b/>
        </w:rPr>
      </w:pPr>
    </w:p>
    <w:p w:rsidR="00813934" w:rsidRDefault="00D17A30" w:rsidP="006950DA">
      <w:pPr>
        <w:jc w:val="center"/>
      </w:pPr>
      <w:r w:rsidRPr="001C6CED">
        <w:t>Není-li uvedeno ve stanovách jinak, řídí se činnost spolku</w:t>
      </w:r>
      <w:r w:rsidR="001025B0">
        <w:t xml:space="preserve"> dle příslušných </w:t>
      </w:r>
      <w:proofErr w:type="gramStart"/>
      <w:r w:rsidR="001025B0">
        <w:t xml:space="preserve">ustanovení </w:t>
      </w:r>
      <w:r w:rsidR="001C6CED" w:rsidRPr="001C6CED">
        <w:t xml:space="preserve"> Občanského</w:t>
      </w:r>
      <w:proofErr w:type="gramEnd"/>
      <w:r w:rsidR="001C6CED" w:rsidRPr="001C6CED">
        <w:t xml:space="preserve"> zákoníku č.89/2012</w:t>
      </w:r>
      <w:r w:rsidRPr="001C6CED">
        <w:t xml:space="preserve"> Sb.</w:t>
      </w:r>
    </w:p>
    <w:p w:rsidR="006950DA" w:rsidRDefault="006950DA" w:rsidP="006950DA">
      <w:pPr>
        <w:jc w:val="center"/>
      </w:pPr>
    </w:p>
    <w:p w:rsidR="00D17A30" w:rsidRDefault="00813934" w:rsidP="006950DA">
      <w:r>
        <w:t>Tato  změna  s</w:t>
      </w:r>
      <w:r w:rsidR="00FB54F1">
        <w:t xml:space="preserve">tanov   byla </w:t>
      </w:r>
      <w:proofErr w:type="gramStart"/>
      <w:r w:rsidR="00FB54F1">
        <w:t>schválena  valnou</w:t>
      </w:r>
      <w:proofErr w:type="gramEnd"/>
      <w:r w:rsidR="00FB54F1">
        <w:t xml:space="preserve"> hromadou</w:t>
      </w:r>
      <w:r>
        <w:t xml:space="preserve">   dne</w:t>
      </w:r>
      <w:r w:rsidR="001025B0">
        <w:t xml:space="preserve">  22. 10</w:t>
      </w:r>
      <w:r w:rsidR="009027DE">
        <w:t>.2018</w:t>
      </w:r>
      <w:r>
        <w:t xml:space="preserve"> ………………………………………..</w:t>
      </w:r>
    </w:p>
    <w:p w:rsidR="006950DA" w:rsidRDefault="006950DA" w:rsidP="006950DA">
      <w:pPr>
        <w:rPr>
          <w:rFonts w:ascii="Times New Roman" w:hAnsi="Times New Roman" w:cs="Times New Roman"/>
        </w:rPr>
      </w:pPr>
    </w:p>
    <w:p w:rsidR="006950DA" w:rsidRPr="006950DA" w:rsidRDefault="006950DA" w:rsidP="006950DA">
      <w:pPr>
        <w:rPr>
          <w:rFonts w:ascii="Times New Roman" w:hAnsi="Times New Roman" w:cs="Times New Roman"/>
        </w:rPr>
      </w:pPr>
    </w:p>
    <w:p w:rsidR="00105153" w:rsidRDefault="001025B0" w:rsidP="001025B0">
      <w:r>
        <w:t>V </w:t>
      </w:r>
      <w:proofErr w:type="gramStart"/>
      <w:r>
        <w:t xml:space="preserve">Ostravě </w:t>
      </w:r>
      <w:r w:rsidR="00813934">
        <w:t xml:space="preserve"> dne</w:t>
      </w:r>
      <w:proofErr w:type="gramEnd"/>
      <w:r w:rsidR="00813934">
        <w:t xml:space="preserve"> </w:t>
      </w:r>
      <w:r>
        <w:t xml:space="preserve"> 23. října </w:t>
      </w:r>
      <w:r w:rsidR="006F55A6">
        <w:t>2018</w:t>
      </w:r>
    </w:p>
    <w:p w:rsidR="001025B0" w:rsidRDefault="001025B0" w:rsidP="00D17A30">
      <w:pPr>
        <w:jc w:val="center"/>
      </w:pPr>
      <w:r>
        <w:t xml:space="preserve">                                                                                 …………………………………………………………….</w:t>
      </w:r>
    </w:p>
    <w:p w:rsidR="00813934" w:rsidRDefault="00813934" w:rsidP="001025B0">
      <w:pPr>
        <w:rPr>
          <w:rFonts w:ascii="Times New Roman" w:hAnsi="Times New Roman" w:cs="Times New Roman"/>
        </w:rPr>
      </w:pPr>
      <w:r>
        <w:t xml:space="preserve"> Konečný Herbert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813934" w:rsidSect="00D17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</w:compat>
  <w:rsids>
    <w:rsidRoot w:val="00813934"/>
    <w:rsid w:val="0005190F"/>
    <w:rsid w:val="00051AEB"/>
    <w:rsid w:val="000A33BD"/>
    <w:rsid w:val="000D15EA"/>
    <w:rsid w:val="001025B0"/>
    <w:rsid w:val="00105153"/>
    <w:rsid w:val="0014746B"/>
    <w:rsid w:val="001706FA"/>
    <w:rsid w:val="001C6CED"/>
    <w:rsid w:val="001D1834"/>
    <w:rsid w:val="00240CDF"/>
    <w:rsid w:val="002C657B"/>
    <w:rsid w:val="00302A27"/>
    <w:rsid w:val="00376268"/>
    <w:rsid w:val="003F36D4"/>
    <w:rsid w:val="00426299"/>
    <w:rsid w:val="00434A74"/>
    <w:rsid w:val="004A78AA"/>
    <w:rsid w:val="00564ED5"/>
    <w:rsid w:val="00597709"/>
    <w:rsid w:val="005A3502"/>
    <w:rsid w:val="006950DA"/>
    <w:rsid w:val="006F55A6"/>
    <w:rsid w:val="00706C86"/>
    <w:rsid w:val="007813F0"/>
    <w:rsid w:val="00792946"/>
    <w:rsid w:val="00813934"/>
    <w:rsid w:val="008656C4"/>
    <w:rsid w:val="008A4534"/>
    <w:rsid w:val="008F7206"/>
    <w:rsid w:val="009027DE"/>
    <w:rsid w:val="00906605"/>
    <w:rsid w:val="00913FCF"/>
    <w:rsid w:val="00931B8F"/>
    <w:rsid w:val="00980F8F"/>
    <w:rsid w:val="00A629FA"/>
    <w:rsid w:val="00CB2628"/>
    <w:rsid w:val="00D17A30"/>
    <w:rsid w:val="00D27D5B"/>
    <w:rsid w:val="00D63135"/>
    <w:rsid w:val="00DC0429"/>
    <w:rsid w:val="00E11C08"/>
    <w:rsid w:val="00E506CA"/>
    <w:rsid w:val="00E848C8"/>
    <w:rsid w:val="00E964EB"/>
    <w:rsid w:val="00EA3761"/>
    <w:rsid w:val="00EA730B"/>
    <w:rsid w:val="00EB1718"/>
    <w:rsid w:val="00EB4F0C"/>
    <w:rsid w:val="00F85291"/>
    <w:rsid w:val="00FB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6C4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40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240CDF"/>
    <w:rPr>
      <w:rFonts w:ascii="Calibri" w:hAnsi="Calibri" w:cs="Calibr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40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6C4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40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19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240CDF"/>
    <w:rPr>
      <w:rFonts w:ascii="Calibri" w:hAnsi="Calibri" w:cs="Calibr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40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BMN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Konečný</dc:creator>
  <cp:lastModifiedBy>Herbert Konečný</cp:lastModifiedBy>
  <cp:revision>2</cp:revision>
  <cp:lastPrinted>2018-10-18T10:15:00Z</cp:lastPrinted>
  <dcterms:created xsi:type="dcterms:W3CDTF">2018-11-03T09:37:00Z</dcterms:created>
  <dcterms:modified xsi:type="dcterms:W3CDTF">2018-11-03T09:37:00Z</dcterms:modified>
</cp:coreProperties>
</file>